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F9B" w:rsidRDefault="003A2F9B" w:rsidP="003A2F9B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 wp14:anchorId="31087B4C" wp14:editId="2D6ED572">
            <wp:extent cx="461010" cy="601345"/>
            <wp:effectExtent l="0" t="0" r="0" b="825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F9B" w:rsidRPr="003A2F9B" w:rsidRDefault="003A2F9B" w:rsidP="003A2F9B">
      <w:pPr>
        <w:jc w:val="center"/>
        <w:rPr>
          <w:color w:val="333333"/>
          <w:sz w:val="28"/>
          <w:szCs w:val="28"/>
        </w:rPr>
      </w:pP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3A2F9B" w:rsidRDefault="003A2F9B" w:rsidP="003A2F9B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3A2F9B" w:rsidRDefault="003A2F9B" w:rsidP="003A2F9B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3A2F9B" w:rsidRDefault="003A2F9B" w:rsidP="003A2F9B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3A2F9B" w:rsidRDefault="003A2F9B" w:rsidP="003A2F9B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3A2F9B" w:rsidRDefault="003A2F9B" w:rsidP="003A2F9B">
      <w:pPr>
        <w:jc w:val="center"/>
        <w:rPr>
          <w:color w:val="333333"/>
          <w:sz w:val="28"/>
          <w:szCs w:val="28"/>
        </w:rPr>
      </w:pPr>
    </w:p>
    <w:p w:rsidR="003A2F9B" w:rsidRDefault="003A2F9B" w:rsidP="003A2F9B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3A2F9B" w:rsidRDefault="003A2F9B" w:rsidP="003A2F9B">
      <w:pPr>
        <w:rPr>
          <w:color w:val="333333"/>
        </w:rPr>
      </w:pPr>
      <w:r>
        <w:rPr>
          <w:color w:val="333333"/>
        </w:rPr>
        <w:t xml:space="preserve">   </w:t>
      </w:r>
    </w:p>
    <w:p w:rsidR="003A2F9B" w:rsidRDefault="003A2F9B" w:rsidP="003A2F9B">
      <w:pPr>
        <w:rPr>
          <w:color w:val="333333"/>
        </w:rPr>
      </w:pPr>
    </w:p>
    <w:p w:rsidR="003A2F9B" w:rsidRDefault="003A2F9B" w:rsidP="003A2F9B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>от 20.01.2012</w:t>
      </w:r>
      <w:r>
        <w:rPr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>г</w:t>
      </w:r>
      <w:r>
        <w:rPr>
          <w:b/>
          <w:color w:val="333333"/>
          <w:sz w:val="28"/>
        </w:rPr>
        <w:t>.</w:t>
      </w:r>
      <w:r>
        <w:rPr>
          <w:b/>
          <w:color w:val="FF0000"/>
          <w:sz w:val="28"/>
        </w:rPr>
        <w:t xml:space="preserve">                              </w:t>
      </w:r>
      <w:r>
        <w:rPr>
          <w:b/>
          <w:color w:val="FF0000"/>
          <w:sz w:val="28"/>
        </w:rPr>
        <w:t xml:space="preserve">  </w:t>
      </w:r>
      <w:r>
        <w:rPr>
          <w:b/>
          <w:sz w:val="28"/>
        </w:rPr>
        <w:t>№ 13</w:t>
      </w:r>
      <w:r>
        <w:rPr>
          <w:b/>
          <w:color w:val="333333"/>
          <w:sz w:val="28"/>
        </w:rPr>
        <w:t xml:space="preserve">   </w:t>
      </w:r>
      <w:r>
        <w:rPr>
          <w:b/>
          <w:color w:val="333333"/>
          <w:sz w:val="28"/>
        </w:rPr>
        <w:t xml:space="preserve">                         </w:t>
      </w:r>
      <w:bookmarkStart w:id="0" w:name="_GoBack"/>
      <w:bookmarkEnd w:id="0"/>
      <w:r>
        <w:rPr>
          <w:b/>
          <w:color w:val="333333"/>
          <w:sz w:val="28"/>
        </w:rPr>
        <w:t xml:space="preserve">  </w:t>
      </w:r>
      <w:r>
        <w:rPr>
          <w:b/>
          <w:color w:val="333333"/>
          <w:sz w:val="28"/>
        </w:rPr>
        <w:t xml:space="preserve"> с. Кочетное</w:t>
      </w:r>
    </w:p>
    <w:p w:rsidR="003A2F9B" w:rsidRDefault="003A2F9B" w:rsidP="003A2F9B">
      <w:pPr>
        <w:shd w:val="clear" w:color="auto" w:fill="FFFFFF"/>
        <w:spacing w:line="317" w:lineRule="exact"/>
        <w:ind w:left="14"/>
        <w:rPr>
          <w:b/>
          <w:color w:val="000000"/>
          <w:spacing w:val="-3"/>
          <w:sz w:val="28"/>
          <w:szCs w:val="28"/>
        </w:rPr>
      </w:pPr>
    </w:p>
    <w:p w:rsidR="003A2F9B" w:rsidRDefault="003A2F9B" w:rsidP="003A2F9B">
      <w:pPr>
        <w:shd w:val="clear" w:color="auto" w:fill="FFFFFF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Об утверждении графика приёма </w:t>
      </w:r>
      <w:r>
        <w:rPr>
          <w:b/>
          <w:color w:val="000000"/>
          <w:spacing w:val="-7"/>
          <w:sz w:val="28"/>
          <w:szCs w:val="28"/>
        </w:rPr>
        <w:t xml:space="preserve">населения </w:t>
      </w:r>
    </w:p>
    <w:p w:rsidR="003A2F9B" w:rsidRDefault="003A2F9B" w:rsidP="003A2F9B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депутатами Кочетновского </w:t>
      </w:r>
      <w:proofErr w:type="gramStart"/>
      <w:r>
        <w:rPr>
          <w:b/>
          <w:bCs/>
          <w:color w:val="000000"/>
          <w:sz w:val="28"/>
          <w:szCs w:val="28"/>
        </w:rPr>
        <w:t>муниципального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</w:p>
    <w:p w:rsidR="003A2F9B" w:rsidRDefault="003A2F9B" w:rsidP="003A2F9B">
      <w:pPr>
        <w:shd w:val="clear" w:color="auto" w:fill="FFFFFF"/>
        <w:rPr>
          <w:b/>
          <w:color w:val="000000"/>
          <w:spacing w:val="-6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образования 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6"/>
          <w:sz w:val="28"/>
          <w:szCs w:val="28"/>
        </w:rPr>
        <w:t>на срок полномочий 3-го созыва</w:t>
      </w:r>
    </w:p>
    <w:p w:rsidR="003A2F9B" w:rsidRDefault="003A2F9B" w:rsidP="003A2F9B">
      <w:pPr>
        <w:shd w:val="clear" w:color="auto" w:fill="FFFFFF"/>
        <w:rPr>
          <w:b/>
          <w:color w:val="000000"/>
          <w:spacing w:val="-6"/>
          <w:sz w:val="28"/>
          <w:szCs w:val="28"/>
        </w:rPr>
      </w:pPr>
    </w:p>
    <w:p w:rsidR="003A2F9B" w:rsidRDefault="003A2F9B" w:rsidP="003A2F9B">
      <w:pPr>
        <w:shd w:val="clear" w:color="auto" w:fill="FFFFFF"/>
      </w:pPr>
    </w:p>
    <w:p w:rsidR="003A2F9B" w:rsidRDefault="003A2F9B" w:rsidP="003A2F9B">
      <w:pPr>
        <w:shd w:val="clear" w:color="auto" w:fill="FFFFFF"/>
        <w:ind w:firstLine="382"/>
        <w:rPr>
          <w:b/>
        </w:rPr>
      </w:pPr>
      <w:r>
        <w:rPr>
          <w:bCs/>
          <w:color w:val="000000"/>
          <w:spacing w:val="-3"/>
          <w:sz w:val="28"/>
          <w:szCs w:val="28"/>
        </w:rPr>
        <w:t xml:space="preserve">В целях организации работы депутатов с населением, на основании ст. 15. </w:t>
      </w:r>
      <w:r>
        <w:rPr>
          <w:bCs/>
          <w:color w:val="000000"/>
          <w:spacing w:val="-5"/>
          <w:sz w:val="28"/>
          <w:szCs w:val="28"/>
        </w:rPr>
        <w:t xml:space="preserve">21 Устава Кочетновского </w:t>
      </w:r>
      <w:r>
        <w:rPr>
          <w:bCs/>
          <w:color w:val="000000"/>
          <w:sz w:val="28"/>
          <w:szCs w:val="28"/>
        </w:rPr>
        <w:t>муниципального образования,</w:t>
      </w:r>
      <w:r>
        <w:rPr>
          <w:bCs/>
          <w:color w:val="000000"/>
          <w:spacing w:val="-5"/>
          <w:sz w:val="28"/>
          <w:szCs w:val="28"/>
        </w:rPr>
        <w:t xml:space="preserve"> Совет Кочетновского </w:t>
      </w:r>
      <w:r>
        <w:rPr>
          <w:bCs/>
          <w:color w:val="000000"/>
          <w:sz w:val="28"/>
          <w:szCs w:val="28"/>
        </w:rPr>
        <w:t xml:space="preserve">муниципального образования </w:t>
      </w:r>
      <w:r>
        <w:rPr>
          <w:bCs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  <w:t>РЕШИЛ:</w:t>
      </w:r>
    </w:p>
    <w:p w:rsidR="003A2F9B" w:rsidRDefault="003A2F9B" w:rsidP="003A2F9B">
      <w:pPr>
        <w:numPr>
          <w:ilvl w:val="0"/>
          <w:numId w:val="1"/>
        </w:numPr>
        <w:shd w:val="clear" w:color="auto" w:fill="FFFFFF"/>
        <w:tabs>
          <w:tab w:val="left" w:pos="382"/>
        </w:tabs>
        <w:spacing w:before="302" w:line="324" w:lineRule="exact"/>
        <w:ind w:left="382" w:hanging="382"/>
        <w:jc w:val="both"/>
        <w:rPr>
          <w:bCs/>
          <w:color w:val="000000"/>
          <w:spacing w:val="-37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Утвердить  график  приёма  населения депутатами  Совета Кочетновского</w:t>
      </w:r>
      <w:r>
        <w:rPr>
          <w:bCs/>
          <w:color w:val="000000"/>
          <w:spacing w:val="1"/>
          <w:sz w:val="28"/>
          <w:szCs w:val="28"/>
        </w:rPr>
        <w:br/>
      </w:r>
      <w:r>
        <w:rPr>
          <w:bCs/>
          <w:color w:val="000000"/>
          <w:spacing w:val="-5"/>
          <w:sz w:val="28"/>
          <w:szCs w:val="28"/>
        </w:rPr>
        <w:t>муниципального образования (приложение).</w:t>
      </w:r>
    </w:p>
    <w:p w:rsidR="003A2F9B" w:rsidRDefault="003A2F9B" w:rsidP="003A2F9B">
      <w:pPr>
        <w:numPr>
          <w:ilvl w:val="0"/>
          <w:numId w:val="1"/>
        </w:numPr>
        <w:shd w:val="clear" w:color="auto" w:fill="FFFFFF"/>
        <w:tabs>
          <w:tab w:val="left" w:pos="382"/>
        </w:tabs>
        <w:spacing w:line="324" w:lineRule="exact"/>
        <w:jc w:val="both"/>
        <w:rPr>
          <w:bCs/>
          <w:color w:val="000000"/>
          <w:spacing w:val="-22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Настоящее решение вступает со дня его принятия.</w:t>
      </w:r>
    </w:p>
    <w:p w:rsidR="003A2F9B" w:rsidRDefault="003A2F9B" w:rsidP="003A2F9B">
      <w:pPr>
        <w:jc w:val="both"/>
        <w:rPr>
          <w:bCs/>
          <w:sz w:val="2"/>
          <w:szCs w:val="2"/>
        </w:rPr>
      </w:pPr>
    </w:p>
    <w:p w:rsidR="003A2F9B" w:rsidRDefault="003A2F9B" w:rsidP="003A2F9B">
      <w:pPr>
        <w:numPr>
          <w:ilvl w:val="0"/>
          <w:numId w:val="2"/>
        </w:numPr>
        <w:shd w:val="clear" w:color="auto" w:fill="FFFFFF"/>
        <w:tabs>
          <w:tab w:val="left" w:pos="382"/>
        </w:tabs>
        <w:spacing w:line="324" w:lineRule="exact"/>
        <w:ind w:left="382" w:hanging="382"/>
        <w:jc w:val="both"/>
        <w:rPr>
          <w:bCs/>
          <w:color w:val="000000"/>
          <w:spacing w:val="-22"/>
          <w:sz w:val="28"/>
          <w:szCs w:val="28"/>
        </w:rPr>
      </w:pPr>
      <w:proofErr w:type="gramStart"/>
      <w:r>
        <w:rPr>
          <w:bCs/>
          <w:color w:val="000000"/>
          <w:spacing w:val="-1"/>
          <w:sz w:val="28"/>
          <w:szCs w:val="28"/>
        </w:rPr>
        <w:t>Контроль за</w:t>
      </w:r>
      <w:proofErr w:type="gramEnd"/>
      <w:r>
        <w:rPr>
          <w:bCs/>
          <w:color w:val="000000"/>
          <w:spacing w:val="-1"/>
          <w:sz w:val="28"/>
          <w:szCs w:val="28"/>
        </w:rPr>
        <w:t xml:space="preserve"> исполнением настоящего решения возложить на главу </w:t>
      </w:r>
      <w:r>
        <w:rPr>
          <w:bCs/>
          <w:color w:val="000000"/>
          <w:sz w:val="28"/>
          <w:szCs w:val="28"/>
        </w:rPr>
        <w:t>муниципального образования Петровичева В</w:t>
      </w:r>
      <w:r>
        <w:rPr>
          <w:bCs/>
          <w:color w:val="000000"/>
          <w:spacing w:val="-8"/>
          <w:sz w:val="28"/>
          <w:szCs w:val="28"/>
        </w:rPr>
        <w:t>.И.</w:t>
      </w:r>
    </w:p>
    <w:p w:rsidR="003A2F9B" w:rsidRDefault="003A2F9B" w:rsidP="003A2F9B">
      <w:pPr>
        <w:numPr>
          <w:ilvl w:val="0"/>
          <w:numId w:val="2"/>
        </w:numPr>
        <w:shd w:val="clear" w:color="auto" w:fill="FFFFFF"/>
        <w:tabs>
          <w:tab w:val="left" w:pos="382"/>
        </w:tabs>
        <w:spacing w:line="324" w:lineRule="exact"/>
        <w:ind w:left="382" w:hanging="382"/>
        <w:jc w:val="both"/>
        <w:rPr>
          <w:bCs/>
          <w:color w:val="000000"/>
          <w:spacing w:val="-12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>Настоящее   решение   подлежит   обнародованию    в   соответствии    с</w:t>
      </w:r>
      <w:r>
        <w:rPr>
          <w:bCs/>
          <w:color w:val="000000"/>
          <w:spacing w:val="-1"/>
          <w:sz w:val="28"/>
          <w:szCs w:val="28"/>
        </w:rPr>
        <w:br/>
      </w:r>
      <w:r>
        <w:rPr>
          <w:bCs/>
          <w:color w:val="000000"/>
          <w:spacing w:val="-5"/>
          <w:sz w:val="28"/>
          <w:szCs w:val="28"/>
        </w:rPr>
        <w:t>решением Совета МО от 22.10.2005г. № 6.</w:t>
      </w:r>
    </w:p>
    <w:p w:rsidR="003A2F9B" w:rsidRDefault="003A2F9B" w:rsidP="003A2F9B">
      <w:pPr>
        <w:shd w:val="clear" w:color="auto" w:fill="FFFFFF"/>
        <w:spacing w:line="317" w:lineRule="exact"/>
        <w:ind w:left="14"/>
        <w:jc w:val="both"/>
      </w:pPr>
    </w:p>
    <w:p w:rsidR="003A2F9B" w:rsidRDefault="003A2F9B" w:rsidP="003A2F9B">
      <w:pPr>
        <w:shd w:val="clear" w:color="auto" w:fill="FFFFFF"/>
        <w:spacing w:line="317" w:lineRule="exact"/>
        <w:ind w:left="14"/>
        <w:rPr>
          <w:b/>
        </w:rPr>
      </w:pPr>
    </w:p>
    <w:p w:rsidR="003A2F9B" w:rsidRDefault="003A2F9B" w:rsidP="003A2F9B">
      <w:pPr>
        <w:shd w:val="clear" w:color="auto" w:fill="FFFFFF"/>
        <w:rPr>
          <w:b/>
        </w:rPr>
      </w:pPr>
      <w:r>
        <w:rPr>
          <w:b/>
          <w:color w:val="000000"/>
          <w:spacing w:val="-6"/>
          <w:sz w:val="29"/>
          <w:szCs w:val="29"/>
        </w:rPr>
        <w:t>Глава Кочетновского</w:t>
      </w:r>
    </w:p>
    <w:p w:rsidR="003A2F9B" w:rsidRDefault="003A2F9B" w:rsidP="003A2F9B">
      <w:pPr>
        <w:shd w:val="clear" w:color="auto" w:fill="FFFFFF"/>
        <w:spacing w:line="317" w:lineRule="exact"/>
        <w:ind w:left="14"/>
        <w:rPr>
          <w:b/>
        </w:rPr>
      </w:pPr>
      <w:r>
        <w:rPr>
          <w:b/>
          <w:color w:val="000000"/>
          <w:spacing w:val="-3"/>
          <w:sz w:val="28"/>
          <w:szCs w:val="28"/>
        </w:rPr>
        <w:t>муниципального образования                                                   В.И. Петровичев</w:t>
      </w: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Приложение </w:t>
      </w:r>
    </w:p>
    <w:p w:rsidR="003A2F9B" w:rsidRDefault="003A2F9B" w:rsidP="003A2F9B">
      <w:pPr>
        <w:widowControl/>
        <w:autoSpaceDE/>
        <w:adjustRightInd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решению № 13 от 20.01.2012г.</w:t>
      </w:r>
    </w:p>
    <w:p w:rsidR="003A2F9B" w:rsidRDefault="003A2F9B" w:rsidP="003A2F9B">
      <w:pPr>
        <w:widowControl/>
        <w:autoSpaceDE/>
        <w:adjustRightInd/>
        <w:jc w:val="right"/>
        <w:rPr>
          <w:sz w:val="24"/>
          <w:szCs w:val="24"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3A2F9B" w:rsidRDefault="003A2F9B" w:rsidP="003A2F9B">
      <w:pPr>
        <w:widowControl/>
        <w:autoSpaceDE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приёма населения депутатами Кочетновского </w:t>
      </w:r>
    </w:p>
    <w:p w:rsidR="003A2F9B" w:rsidRDefault="003A2F9B" w:rsidP="003A2F9B">
      <w:pPr>
        <w:widowControl/>
        <w:autoSpaceDE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на срок полномочий 3-го созыва</w:t>
      </w:r>
    </w:p>
    <w:p w:rsidR="003A2F9B" w:rsidRDefault="003A2F9B" w:rsidP="003A2F9B">
      <w:pPr>
        <w:widowControl/>
        <w:autoSpaceDE/>
        <w:adjustRightInd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780"/>
        <w:gridCol w:w="3780"/>
      </w:tblGrid>
      <w:tr w:rsidR="003A2F9B" w:rsidTr="005760D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r>
              <w:rPr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приёма</w:t>
            </w:r>
          </w:p>
        </w:tc>
      </w:tr>
      <w:tr w:rsidR="003A2F9B" w:rsidTr="005760D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b/>
              </w:rPr>
            </w:pPr>
            <w:r>
              <w:rPr>
                <w:sz w:val="28"/>
                <w:szCs w:val="28"/>
              </w:rPr>
              <w:t>Антропова Валентина Ивановна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понедельник каждого месяца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9-00 до 10-00</w:t>
            </w:r>
          </w:p>
        </w:tc>
      </w:tr>
      <w:tr w:rsidR="003A2F9B" w:rsidTr="005760D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Габдуллин </w:t>
            </w:r>
            <w:proofErr w:type="spellStart"/>
            <w:r>
              <w:rPr>
                <w:sz w:val="28"/>
                <w:szCs w:val="28"/>
              </w:rPr>
              <w:t>Салимгаряй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Габдулхакович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вторник 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каждого месяца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9-00 до 10-00</w:t>
            </w:r>
          </w:p>
        </w:tc>
      </w:tr>
      <w:tr w:rsidR="003A2F9B" w:rsidTr="005760D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Гурьянов Дмитрий Николаевич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среда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каждого месяца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9-00 до 10-00</w:t>
            </w:r>
          </w:p>
        </w:tc>
      </w:tr>
      <w:tr w:rsidR="003A2F9B" w:rsidTr="005760D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Ерёмина Елена Владимировна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четверг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каждого месяца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9-00 до 10-00</w:t>
            </w:r>
          </w:p>
        </w:tc>
      </w:tr>
      <w:tr w:rsidR="003A2F9B" w:rsidTr="005760D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Кознова Любовь </w:t>
            </w:r>
            <w:proofErr w:type="spellStart"/>
            <w:r>
              <w:rPr>
                <w:sz w:val="28"/>
                <w:szCs w:val="28"/>
              </w:rPr>
              <w:t>Виниаминовна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пятница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каждого месяца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9-00 до 10-00</w:t>
            </w:r>
          </w:p>
        </w:tc>
      </w:tr>
      <w:tr w:rsidR="003A2F9B" w:rsidTr="005760D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Нигомедзян</w:t>
            </w:r>
            <w:proofErr w:type="spellEnd"/>
            <w:r>
              <w:rPr>
                <w:sz w:val="28"/>
                <w:szCs w:val="28"/>
              </w:rPr>
              <w:t xml:space="preserve"> Михаил </w:t>
            </w:r>
            <w:proofErr w:type="spellStart"/>
            <w:r>
              <w:rPr>
                <w:sz w:val="28"/>
                <w:szCs w:val="28"/>
              </w:rPr>
              <w:t>Вархатович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Второй понедельник 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каждого месяца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9-00 до 10-00</w:t>
            </w:r>
          </w:p>
        </w:tc>
      </w:tr>
      <w:tr w:rsidR="003A2F9B" w:rsidTr="005760D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Владимир Иванович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особому графику</w:t>
            </w:r>
          </w:p>
        </w:tc>
      </w:tr>
      <w:tr w:rsidR="003A2F9B" w:rsidTr="005760D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Стародубцев Сергей Павлович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Вторая среда каждого месяца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9-00 до 10-00</w:t>
            </w:r>
          </w:p>
        </w:tc>
      </w:tr>
      <w:tr w:rsidR="003A2F9B" w:rsidTr="005760D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Фасхутдинова</w:t>
            </w:r>
            <w:proofErr w:type="spellEnd"/>
            <w:r>
              <w:rPr>
                <w:sz w:val="28"/>
                <w:szCs w:val="28"/>
              </w:rPr>
              <w:t xml:space="preserve"> Ольга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Второй четверг 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каждого месяца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9-00 до 10-00</w:t>
            </w:r>
          </w:p>
        </w:tc>
      </w:tr>
      <w:tr w:rsidR="003A2F9B" w:rsidTr="005760D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Федяшин Александр Николаевич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вторник</w:t>
            </w:r>
          </w:p>
          <w:p w:rsidR="003A2F9B" w:rsidRDefault="003A2F9B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каждого месяца</w:t>
            </w:r>
          </w:p>
        </w:tc>
      </w:tr>
    </w:tbl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3A2F9B" w:rsidRDefault="003A2F9B" w:rsidP="003A2F9B">
      <w:pPr>
        <w:widowControl/>
        <w:autoSpaceDE/>
        <w:adjustRightInd/>
        <w:rPr>
          <w:b/>
        </w:rPr>
      </w:pPr>
    </w:p>
    <w:p w:rsidR="00DF4CB9" w:rsidRDefault="003A2F9B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80FA0"/>
    <w:multiLevelType w:val="singleLevel"/>
    <w:tmpl w:val="288AA070"/>
    <w:lvl w:ilvl="0">
      <w:start w:val="1"/>
      <w:numFmt w:val="decimal"/>
      <w:lvlText w:val="%1,"/>
      <w:legacy w:legacy="1" w:legacySpace="0" w:legacyIndent="3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AD00139"/>
    <w:multiLevelType w:val="singleLevel"/>
    <w:tmpl w:val="29CA8E7A"/>
    <w:lvl w:ilvl="0">
      <w:start w:val="3"/>
      <w:numFmt w:val="decimal"/>
      <w:lvlText w:val="%1."/>
      <w:legacy w:legacy="1" w:legacySpace="0" w:legacyIndent="3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14"/>
    <w:rsid w:val="003A2F9B"/>
    <w:rsid w:val="00452EDF"/>
    <w:rsid w:val="00784F11"/>
    <w:rsid w:val="00843314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F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F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F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F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</cp:revision>
  <dcterms:created xsi:type="dcterms:W3CDTF">2013-04-11T10:44:00Z</dcterms:created>
  <dcterms:modified xsi:type="dcterms:W3CDTF">2013-04-11T10:47:00Z</dcterms:modified>
</cp:coreProperties>
</file>